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D41100" w:rsidRPr="005423FE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6856"/>
              <w:gridCol w:w="344"/>
            </w:tblGrid>
            <w:tr w:rsidR="00D41100" w:rsidTr="005423FE">
              <w:trPr>
                <w:cantSplit/>
                <w:trHeight w:hRule="exact" w:val="80"/>
              </w:trPr>
              <w:tc>
                <w:tcPr>
                  <w:tcW w:w="7200" w:type="dxa"/>
                </w:tcPr>
                <w:p w:rsidR="001A2DBE" w:rsidRDefault="001A2DBE"/>
                <w:p w:rsidR="00D41100" w:rsidRPr="001A2DBE" w:rsidRDefault="00D41100" w:rsidP="001A2DBE">
                  <w:pPr>
                    <w:tabs>
                      <w:tab w:val="left" w:pos="2475"/>
                    </w:tabs>
                  </w:pPr>
                </w:p>
              </w:tc>
              <w:tc>
                <w:tcPr>
                  <w:tcW w:w="360" w:type="dxa"/>
                </w:tcPr>
                <w:p w:rsidR="00D41100" w:rsidRDefault="001A2DBE">
                  <w:r>
                    <w:tab/>
                  </w:r>
                </w:p>
              </w:tc>
            </w:tr>
            <w:tr w:rsidR="00D41100" w:rsidTr="005423FE">
              <w:trPr>
                <w:gridAfter w:val="1"/>
                <w:wAfter w:w="360" w:type="dxa"/>
                <w:trHeight w:hRule="exact" w:val="14698"/>
              </w:trPr>
              <w:tc>
                <w:tcPr>
                  <w:tcW w:w="7200" w:type="dxa"/>
                  <w:shd w:val="clear" w:color="auto" w:fill="auto"/>
                </w:tcPr>
                <w:p w:rsidR="009B5856" w:rsidRPr="001A6DF8" w:rsidRDefault="001A6DF8" w:rsidP="001A6DF8">
                  <w:pPr>
                    <w:pStyle w:val="Title"/>
                    <w:rPr>
                      <w:rFonts w:ascii="Showcard Gothic" w:hAnsi="Showcard Gothic"/>
                      <w:sz w:val="48"/>
                    </w:rPr>
                  </w:pPr>
                  <w:r w:rsidRPr="001A6DF8">
                    <w:rPr>
                      <w:rFonts w:ascii="Showcard Gothic" w:hAnsi="Showcard Gothic"/>
                      <w:noProof/>
                      <w:color w:val="00538F" w:themeColor="accent2" w:themeShade="BF"/>
                      <w:sz w:val="56"/>
                      <w:lang w:eastAsia="en-US"/>
                    </w:rPr>
                    <w:drawing>
                      <wp:anchor distT="0" distB="0" distL="114300" distR="114300" simplePos="0" relativeHeight="251660288" behindDoc="1" locked="0" layoutInCell="1" allowOverlap="1" wp14:anchorId="297641AB" wp14:editId="38C21803">
                        <wp:simplePos x="0" y="0"/>
                        <wp:positionH relativeFrom="column">
                          <wp:posOffset>2908300</wp:posOffset>
                        </wp:positionH>
                        <wp:positionV relativeFrom="paragraph">
                          <wp:posOffset>0</wp:posOffset>
                        </wp:positionV>
                        <wp:extent cx="1650365" cy="1124585"/>
                        <wp:effectExtent l="0" t="0" r="6985" b="0"/>
                        <wp:wrapTight wrapText="bothSides">
                          <wp:wrapPolygon edited="0">
                            <wp:start x="0" y="0"/>
                            <wp:lineTo x="0" y="21222"/>
                            <wp:lineTo x="21442" y="21222"/>
                            <wp:lineTo x="21442" y="0"/>
                            <wp:lineTo x="0" y="0"/>
                          </wp:wrapPolygon>
                        </wp:wrapTight>
                        <wp:docPr id="4" name="Picture 4" descr="http://myweb.bloomu.edu/jdf15984/Images/bloomsburg%20log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myweb.bloomu.edu/jdf15984/Images/bloomsburg%20log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50365" cy="11245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C56A4F">
                    <w:rPr>
                      <w:rFonts w:ascii="Showcard Gothic" w:hAnsi="Showcard Gothic"/>
                      <w:color w:val="00538F" w:themeColor="accent2" w:themeShade="BF"/>
                      <w:sz w:val="48"/>
                    </w:rPr>
                    <w:t xml:space="preserve">Why stay involved at </w:t>
                  </w:r>
                  <w:proofErr w:type="spellStart"/>
                  <w:r w:rsidR="00C56A4F">
                    <w:rPr>
                      <w:rFonts w:ascii="Showcard Gothic" w:hAnsi="Showcard Gothic"/>
                      <w:color w:val="00538F" w:themeColor="accent2" w:themeShade="BF"/>
                      <w:sz w:val="48"/>
                    </w:rPr>
                    <w:t>bloomsburg</w:t>
                  </w:r>
                  <w:proofErr w:type="spellEnd"/>
                  <w:r w:rsidR="00C56A4F">
                    <w:rPr>
                      <w:rFonts w:ascii="Showcard Gothic" w:hAnsi="Showcard Gothic"/>
                      <w:color w:val="00538F" w:themeColor="accent2" w:themeShade="BF"/>
                      <w:sz w:val="48"/>
                    </w:rPr>
                    <w:t xml:space="preserve"> when you could just be </w:t>
                  </w:r>
                  <w:r w:rsidR="00C56A4F" w:rsidRPr="00C56A4F">
                    <w:rPr>
                      <w:rFonts w:ascii="Showcard Gothic" w:hAnsi="Showcard Gothic"/>
                      <w:color w:val="00538F" w:themeColor="accent2" w:themeShade="BF"/>
                      <w:sz w:val="120"/>
                      <w:szCs w:val="120"/>
                    </w:rPr>
                    <w:t>lazy?!?</w:t>
                  </w:r>
                </w:p>
                <w:p w:rsidR="00D41100" w:rsidRPr="00350F9A" w:rsidRDefault="001A6DF8">
                  <w:pPr>
                    <w:pStyle w:val="Heading1"/>
                    <w:rPr>
                      <w:rFonts w:ascii="Harrington" w:hAnsi="Harrington"/>
                      <w:b/>
                      <w:color w:val="123108" w:themeColor="accent4" w:themeShade="80"/>
                      <w:sz w:val="60"/>
                      <w:szCs w:val="60"/>
                    </w:rPr>
                  </w:pPr>
                  <w:r w:rsidRPr="00350F9A">
                    <w:rPr>
                      <w:rFonts w:ascii="Harrington" w:hAnsi="Harrington"/>
                      <w:b/>
                      <w:noProof/>
                      <w:color w:val="123108" w:themeColor="accent4" w:themeShade="80"/>
                      <w:sz w:val="60"/>
                      <w:szCs w:val="60"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1" locked="0" layoutInCell="1" allowOverlap="1" wp14:anchorId="1AC557FC" wp14:editId="1FCD1D44">
                            <wp:simplePos x="0" y="0"/>
                            <wp:positionH relativeFrom="column">
                              <wp:posOffset>3084117</wp:posOffset>
                            </wp:positionH>
                            <wp:positionV relativeFrom="paragraph">
                              <wp:posOffset>119380</wp:posOffset>
                            </wp:positionV>
                            <wp:extent cx="1371600" cy="1371600"/>
                            <wp:effectExtent l="19050" t="19050" r="19050" b="19050"/>
                            <wp:wrapNone/>
                            <wp:docPr id="8" name="Flowchart: Connector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35920">
                                      <a:off x="0" y="0"/>
                                      <a:ext cx="1371600" cy="1371600"/>
                                    </a:xfrm>
                                    <a:prstGeom prst="flowChartConnector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26E20EC" id="_x0000_t120" coordsize="21600,21600" o:spt="120" path="m10800,qx,10800,10800,21600,21600,10800,10800,xe">
                            <v:path gradientshapeok="t" o:connecttype="custom" o:connectlocs="10800,0;3163,3163;0,10800;3163,18437;10800,21600;18437,18437;21600,10800;18437,3163" textboxrect="3163,3163,18437,18437"/>
                          </v:shapetype>
                          <v:shape id="Flowchart: Connector 8" o:spid="_x0000_s1026" type="#_x0000_t120" style="position:absolute;margin-left:242.85pt;margin-top:9.4pt;width:108pt;height:108pt;rotation:1131501fd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" fillcolor="#92d050 [3204]" strokecolor="#48701e [1604]" strokeweight="1pt">
                            <v:stroke joinstyle="miter"/>
                          </v:shape>
                        </w:pict>
                      </mc:Fallback>
                    </mc:AlternateContent>
                  </w:r>
                  <w:r w:rsidR="001A2DBE" w:rsidRPr="00350F9A">
                    <w:rPr>
                      <w:rFonts w:ascii="Harrington" w:hAnsi="Harrington"/>
                      <w:b/>
                      <w:color w:val="123108" w:themeColor="accent4" w:themeShade="80"/>
                      <w:sz w:val="60"/>
                      <w:szCs w:val="60"/>
                    </w:rPr>
                    <w:t>Why Join</w:t>
                  </w:r>
                  <w:r w:rsidR="00350F9A" w:rsidRPr="00350F9A">
                    <w:rPr>
                      <w:rFonts w:ascii="Harrington" w:hAnsi="Harrington"/>
                      <w:b/>
                      <w:color w:val="123108" w:themeColor="accent4" w:themeShade="80"/>
                      <w:sz w:val="60"/>
                      <w:szCs w:val="60"/>
                    </w:rPr>
                    <w:t xml:space="preserve"> Clubs</w:t>
                  </w:r>
                  <w:r w:rsidR="001A2DBE" w:rsidRPr="00350F9A">
                    <w:rPr>
                      <w:rFonts w:ascii="Harrington" w:hAnsi="Harrington"/>
                      <w:b/>
                      <w:color w:val="123108" w:themeColor="accent4" w:themeShade="80"/>
                      <w:sz w:val="60"/>
                      <w:szCs w:val="60"/>
                    </w:rPr>
                    <w:t>?</w:t>
                  </w:r>
                </w:p>
                <w:p w:rsidR="00D41100" w:rsidRPr="00350F9A" w:rsidRDefault="00350F9A" w:rsidP="009B5856">
                  <w:pPr>
                    <w:rPr>
                      <w:rFonts w:ascii="Maiandra GD" w:hAnsi="Maiandra GD"/>
                      <w:sz w:val="40"/>
                    </w:rPr>
                  </w:pPr>
                  <w:r w:rsidRPr="00350F9A">
                    <w:rPr>
                      <w:rFonts w:ascii="Maiandra GD" w:hAnsi="Maiandra GD"/>
                      <w:noProof/>
                      <w:sz w:val="40"/>
                      <w:lang w:eastAsia="en-US"/>
                    </w:rPr>
                    <w:drawing>
                      <wp:anchor distT="0" distB="0" distL="114300" distR="114300" simplePos="0" relativeHeight="251665408" behindDoc="1" locked="0" layoutInCell="1" allowOverlap="1" wp14:anchorId="6C837470" wp14:editId="0A16DE35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474345</wp:posOffset>
                        </wp:positionV>
                        <wp:extent cx="1562100" cy="1122680"/>
                        <wp:effectExtent l="0" t="0" r="0" b="1270"/>
                        <wp:wrapTight wrapText="bothSides">
                          <wp:wrapPolygon edited="0">
                            <wp:start x="2634" y="0"/>
                            <wp:lineTo x="1054" y="1833"/>
                            <wp:lineTo x="0" y="6964"/>
                            <wp:lineTo x="0" y="18692"/>
                            <wp:lineTo x="9220" y="20891"/>
                            <wp:lineTo x="12907" y="21258"/>
                            <wp:lineTo x="14751" y="21258"/>
                            <wp:lineTo x="17385" y="17593"/>
                            <wp:lineTo x="20020" y="17593"/>
                            <wp:lineTo x="21337" y="15760"/>
                            <wp:lineTo x="21337" y="9163"/>
                            <wp:lineTo x="19229" y="8430"/>
                            <wp:lineTo x="8693" y="5864"/>
                            <wp:lineTo x="3951" y="0"/>
                            <wp:lineTo x="2634" y="0"/>
                          </wp:wrapPolygon>
                        </wp:wrapTight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MC900129380[1].WMF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1122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C56A4F" w:rsidRPr="00350F9A">
                    <w:rPr>
                      <w:rFonts w:ascii="Maiandra GD" w:hAnsi="Maiandra GD"/>
                      <w:sz w:val="40"/>
                    </w:rPr>
                    <w:t xml:space="preserve">There’s no need to join clubs or stay involved when you can just stay in your room all day and be anti-social! Just go to classes when you want to, get bad grades, </w:t>
                  </w:r>
                  <w:r w:rsidRPr="00350F9A">
                    <w:rPr>
                      <w:rFonts w:ascii="Maiandra GD" w:hAnsi="Maiandra GD"/>
                      <w:sz w:val="40"/>
                    </w:rPr>
                    <w:t xml:space="preserve">party hard and waste all your money on college when you don’t do anything! </w:t>
                  </w:r>
                </w:p>
                <w:p w:rsidR="009B5856" w:rsidRPr="00350F9A" w:rsidRDefault="00E861E1" w:rsidP="002A413D">
                  <w:pPr>
                    <w:pStyle w:val="Heading1"/>
                    <w:rPr>
                      <w:rFonts w:ascii="Harrington" w:hAnsi="Harrington"/>
                      <w:b/>
                      <w:color w:val="123108" w:themeColor="accent4" w:themeShade="80"/>
                      <w:sz w:val="44"/>
                    </w:rPr>
                  </w:pPr>
                  <w:r>
                    <w:rPr>
                      <w:rFonts w:ascii="Maiandra GD" w:hAnsi="Maiandra GD"/>
                      <w:noProof/>
                      <w:lang w:eastAsia="en-US"/>
                    </w:rPr>
                    <w:drawing>
                      <wp:anchor distT="0" distB="0" distL="114300" distR="114300" simplePos="0" relativeHeight="251668480" behindDoc="1" locked="0" layoutInCell="1" allowOverlap="1" wp14:anchorId="32315D7A" wp14:editId="2ADBD74E">
                        <wp:simplePos x="0" y="0"/>
                        <wp:positionH relativeFrom="column">
                          <wp:posOffset>1497330</wp:posOffset>
                        </wp:positionH>
                        <wp:positionV relativeFrom="paragraph">
                          <wp:posOffset>1345565</wp:posOffset>
                        </wp:positionV>
                        <wp:extent cx="1769745" cy="1744980"/>
                        <wp:effectExtent l="0" t="0" r="1905" b="7620"/>
                        <wp:wrapTight wrapText="bothSides">
                          <wp:wrapPolygon edited="0">
                            <wp:start x="9068" y="0"/>
                            <wp:lineTo x="3953" y="472"/>
                            <wp:lineTo x="0" y="2122"/>
                            <wp:lineTo x="0" y="21459"/>
                            <wp:lineTo x="21391" y="21459"/>
                            <wp:lineTo x="21391" y="2122"/>
                            <wp:lineTo x="17671" y="472"/>
                            <wp:lineTo x="12788" y="0"/>
                            <wp:lineTo x="9068" y="0"/>
                          </wp:wrapPolygon>
                        </wp:wrapTight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MC900445710[1].WMF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69745" cy="1744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2A413D">
                    <w:rPr>
                      <w:rFonts w:ascii="Harrington" w:hAnsi="Harrington"/>
                      <w:b/>
                      <w:color w:val="123108" w:themeColor="accent4" w:themeShade="80"/>
                      <w:sz w:val="44"/>
                    </w:rPr>
                    <w:t xml:space="preserve">REMEMBER: Stay in your dorm rooms if you want to stay cool and lazy! </w:t>
                  </w:r>
                  <w:r w:rsidR="00B82E30">
                    <w:rPr>
                      <w:rFonts w:ascii="Harrington" w:hAnsi="Harrington"/>
                      <w:b/>
                      <w:color w:val="123108" w:themeColor="accent4" w:themeShade="80"/>
                      <w:sz w:val="44"/>
                    </w:rPr>
                    <w:t xml:space="preserve">Hopefully you’ll graduate on time!  </w:t>
                  </w:r>
                </w:p>
              </w:tc>
            </w:tr>
            <w:tr w:rsidR="00D41100" w:rsidTr="005423FE">
              <w:trPr>
                <w:gridAfter w:val="1"/>
                <w:wAfter w:w="360" w:type="dxa"/>
                <w:trHeight w:hRule="exact" w:val="1440"/>
              </w:trPr>
              <w:tc>
                <w:tcPr>
                  <w:tcW w:w="7200" w:type="dxa"/>
                  <w:vAlign w:val="bottom"/>
                </w:tcPr>
                <w:p w:rsidR="001A2DBE" w:rsidRPr="001A2DBE" w:rsidRDefault="001A2DBE" w:rsidP="001A2DBE">
                  <w:pPr>
                    <w:rPr>
                      <w:sz w:val="36"/>
                    </w:rPr>
                  </w:pPr>
                  <w:r w:rsidRPr="001A2DBE">
                    <w:rPr>
                      <w:sz w:val="36"/>
                    </w:rPr>
                    <w:t>B</w:t>
                  </w:r>
                </w:p>
                <w:p w:rsidR="00D41100" w:rsidRPr="001A2DBE" w:rsidRDefault="00D41100">
                  <w:pPr>
                    <w:rPr>
                      <w:sz w:val="36"/>
                    </w:rPr>
                  </w:pPr>
                </w:p>
              </w:tc>
            </w:tr>
          </w:tbl>
          <w:p w:rsidR="00D41100" w:rsidRDefault="00D41100"/>
        </w:tc>
        <w:tc>
          <w:tcPr>
            <w:tcW w:w="144" w:type="dxa"/>
          </w:tcPr>
          <w:p w:rsidR="00D41100" w:rsidRDefault="00D41100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D41100" w:rsidTr="005423FE">
              <w:trPr>
                <w:trHeight w:hRule="exact" w:val="10350"/>
              </w:trPr>
              <w:tc>
                <w:tcPr>
                  <w:tcW w:w="3456" w:type="dxa"/>
                  <w:shd w:val="clear" w:color="auto" w:fill="0070C0" w:themeFill="accent2"/>
                  <w:vAlign w:val="center"/>
                </w:tcPr>
                <w:p w:rsidR="00D41100" w:rsidRPr="00350F9A" w:rsidRDefault="00E861E1" w:rsidP="00350F9A">
                  <w:pPr>
                    <w:pStyle w:val="Heading2"/>
                    <w:jc w:val="center"/>
                    <w:rPr>
                      <w:rFonts w:ascii="Harrington" w:hAnsi="Harrington"/>
                      <w:b/>
                      <w:color w:val="123108" w:themeColor="accent4" w:themeShade="80"/>
                      <w:sz w:val="40"/>
                      <w:szCs w:val="40"/>
                    </w:rPr>
                  </w:pPr>
                  <w:r>
                    <w:rPr>
                      <w:noProof/>
                      <w:lang w:eastAsia="en-US"/>
                    </w:rPr>
                    <w:drawing>
                      <wp:anchor distT="0" distB="0" distL="114300" distR="114300" simplePos="0" relativeHeight="251667456" behindDoc="1" locked="0" layoutInCell="1" allowOverlap="1" wp14:anchorId="434907C4" wp14:editId="63BBCAEF">
                        <wp:simplePos x="0" y="0"/>
                        <wp:positionH relativeFrom="column">
                          <wp:posOffset>-11430</wp:posOffset>
                        </wp:positionH>
                        <wp:positionV relativeFrom="paragraph">
                          <wp:posOffset>-942975</wp:posOffset>
                        </wp:positionV>
                        <wp:extent cx="1885950" cy="922655"/>
                        <wp:effectExtent l="0" t="0" r="0" b="0"/>
                        <wp:wrapTight wrapText="bothSides">
                          <wp:wrapPolygon edited="0">
                            <wp:start x="9164" y="0"/>
                            <wp:lineTo x="873" y="2230"/>
                            <wp:lineTo x="0" y="12487"/>
                            <wp:lineTo x="0" y="20961"/>
                            <wp:lineTo x="873" y="20961"/>
                            <wp:lineTo x="21382" y="20069"/>
                            <wp:lineTo x="21382" y="10257"/>
                            <wp:lineTo x="16800" y="7136"/>
                            <wp:lineTo x="17236" y="4906"/>
                            <wp:lineTo x="15055" y="2230"/>
                            <wp:lineTo x="10691" y="0"/>
                            <wp:lineTo x="9164" y="0"/>
                          </wp:wrapPolygon>
                        </wp:wrapTight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C900056794[1].WMF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85950" cy="922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350F9A" w:rsidRPr="00350F9A">
                    <w:rPr>
                      <w:rFonts w:ascii="Harrington" w:hAnsi="Harrington"/>
                      <w:b/>
                      <w:color w:val="123108" w:themeColor="accent4" w:themeShade="80"/>
                      <w:sz w:val="40"/>
                      <w:szCs w:val="40"/>
                    </w:rPr>
                    <w:t>Sleep All Day!</w:t>
                  </w:r>
                </w:p>
                <w:p w:rsidR="00D41100" w:rsidRPr="00350F9A" w:rsidRDefault="00D41100" w:rsidP="00350F9A">
                  <w:pPr>
                    <w:pStyle w:val="Line"/>
                    <w:spacing w:before="120" w:after="120"/>
                    <w:jc w:val="left"/>
                    <w:rPr>
                      <w:sz w:val="4"/>
                    </w:rPr>
                  </w:pPr>
                </w:p>
                <w:p w:rsidR="009B5856" w:rsidRPr="00350F9A" w:rsidRDefault="00350F9A" w:rsidP="00350F9A">
                  <w:pPr>
                    <w:pStyle w:val="Heading2"/>
                    <w:jc w:val="center"/>
                    <w:rPr>
                      <w:rFonts w:ascii="Harrington" w:hAnsi="Harrington"/>
                      <w:b/>
                      <w:color w:val="123108" w:themeColor="accent4" w:themeShade="80"/>
                      <w:sz w:val="36"/>
                      <w:szCs w:val="40"/>
                    </w:rPr>
                  </w:pPr>
                  <w:r w:rsidRPr="00350F9A">
                    <w:rPr>
                      <w:rFonts w:ascii="Harrington" w:hAnsi="Harrington"/>
                      <w:b/>
                      <w:color w:val="123108" w:themeColor="accent4" w:themeShade="80"/>
                      <w:sz w:val="36"/>
                      <w:szCs w:val="40"/>
                    </w:rPr>
                    <w:t>Party All Night!</w:t>
                  </w:r>
                </w:p>
                <w:p w:rsidR="00D41100" w:rsidRDefault="00D41100" w:rsidP="00350F9A">
                  <w:pPr>
                    <w:pStyle w:val="Line"/>
                    <w:spacing w:before="120" w:after="120"/>
                  </w:pPr>
                </w:p>
                <w:p w:rsidR="00525B4B" w:rsidRPr="00350F9A" w:rsidRDefault="00350F9A" w:rsidP="00350F9A">
                  <w:pPr>
                    <w:pStyle w:val="Heading2"/>
                    <w:jc w:val="center"/>
                    <w:rPr>
                      <w:rFonts w:ascii="Maiandra GD" w:hAnsi="Maiandra GD"/>
                      <w:b/>
                      <w:sz w:val="36"/>
                    </w:rPr>
                  </w:pPr>
                  <w:r w:rsidRPr="00350F9A">
                    <w:rPr>
                      <w:rFonts w:ascii="Harrington" w:hAnsi="Harrington"/>
                      <w:b/>
                      <w:color w:val="123108" w:themeColor="accent4" w:themeShade="80"/>
                      <w:sz w:val="40"/>
                      <w:szCs w:val="40"/>
                    </w:rPr>
                    <w:t>Waste All Your Money!</w:t>
                  </w:r>
                </w:p>
                <w:p w:rsidR="00D41100" w:rsidRDefault="00D41100" w:rsidP="00525B4B">
                  <w:pPr>
                    <w:pStyle w:val="Line"/>
                    <w:spacing w:before="120" w:after="120"/>
                  </w:pPr>
                </w:p>
                <w:p w:rsidR="00525B4B" w:rsidRPr="00350F9A" w:rsidRDefault="00350F9A" w:rsidP="00350F9A">
                  <w:pPr>
                    <w:pStyle w:val="Heading2"/>
                    <w:jc w:val="center"/>
                    <w:rPr>
                      <w:rFonts w:ascii="Harrington" w:hAnsi="Harrington"/>
                      <w:b/>
                      <w:color w:val="123108" w:themeColor="accent4" w:themeShade="80"/>
                      <w:sz w:val="40"/>
                      <w:szCs w:val="40"/>
                    </w:rPr>
                  </w:pPr>
                  <w:r w:rsidRPr="00350F9A">
                    <w:rPr>
                      <w:rFonts w:ascii="Harrington" w:hAnsi="Harrington"/>
                      <w:b/>
                      <w:color w:val="123108" w:themeColor="accent4" w:themeShade="80"/>
                      <w:sz w:val="40"/>
                      <w:szCs w:val="40"/>
                    </w:rPr>
                    <w:t>Play Video Games All Day!</w:t>
                  </w:r>
                </w:p>
                <w:p w:rsidR="00D41100" w:rsidRPr="00350F9A" w:rsidRDefault="00D41100" w:rsidP="00350F9A">
                  <w:pPr>
                    <w:pStyle w:val="Line"/>
                    <w:spacing w:before="120" w:after="120"/>
                    <w:rPr>
                      <w:sz w:val="6"/>
                    </w:rPr>
                  </w:pPr>
                </w:p>
                <w:p w:rsidR="00D41100" w:rsidRPr="00350F9A" w:rsidRDefault="00350F9A" w:rsidP="00350F9A">
                  <w:pPr>
                    <w:pStyle w:val="Heading2"/>
                    <w:jc w:val="center"/>
                    <w:rPr>
                      <w:sz w:val="24"/>
                    </w:rPr>
                  </w:pPr>
                  <w:r w:rsidRPr="00350F9A">
                    <w:rPr>
                      <w:rFonts w:ascii="Harrington" w:hAnsi="Harrington"/>
                      <w:b/>
                      <w:color w:val="123108" w:themeColor="accent4" w:themeShade="80"/>
                      <w:sz w:val="40"/>
                      <w:szCs w:val="40"/>
                    </w:rPr>
                    <w:t>No Need to Study!</w:t>
                  </w:r>
                </w:p>
                <w:p w:rsidR="00525B4B" w:rsidRPr="00525B4B" w:rsidRDefault="00E861E1" w:rsidP="00350F9A">
                  <w:pPr>
                    <w:pStyle w:val="ListParagraph"/>
                  </w:pPr>
                  <w:r>
                    <w:rPr>
                      <w:noProof/>
                      <w:lang w:eastAsia="en-US"/>
                    </w:rPr>
                    <w:drawing>
                      <wp:anchor distT="0" distB="0" distL="114300" distR="114300" simplePos="0" relativeHeight="251666432" behindDoc="0" locked="0" layoutInCell="1" allowOverlap="1" wp14:anchorId="36651FC5" wp14:editId="6080A673">
                        <wp:simplePos x="0" y="0"/>
                        <wp:positionH relativeFrom="column">
                          <wp:posOffset>-153035</wp:posOffset>
                        </wp:positionH>
                        <wp:positionV relativeFrom="paragraph">
                          <wp:posOffset>271780</wp:posOffset>
                        </wp:positionV>
                        <wp:extent cx="2092325" cy="1224280"/>
                        <wp:effectExtent l="0" t="0" r="3175" b="0"/>
                        <wp:wrapNone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MC900358849[1].WMF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2325" cy="12242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D41100" w:rsidTr="001A6DF8">
              <w:trPr>
                <w:trHeight w:hRule="exact" w:val="80"/>
              </w:trPr>
              <w:tc>
                <w:tcPr>
                  <w:tcW w:w="3446" w:type="dxa"/>
                </w:tcPr>
                <w:p w:rsidR="00D41100" w:rsidRDefault="00D41100"/>
              </w:tc>
            </w:tr>
            <w:tr w:rsidR="001A6DF8" w:rsidTr="001A6DF8">
              <w:trPr>
                <w:trHeight w:hRule="exact" w:val="180"/>
              </w:trPr>
              <w:tc>
                <w:tcPr>
                  <w:tcW w:w="3446" w:type="dxa"/>
                </w:tcPr>
                <w:p w:rsidR="001A6DF8" w:rsidRDefault="001A6DF8"/>
              </w:tc>
            </w:tr>
            <w:tr w:rsidR="001A6DF8" w:rsidTr="005423FE">
              <w:trPr>
                <w:trHeight w:hRule="exact" w:val="80"/>
              </w:trPr>
              <w:tc>
                <w:tcPr>
                  <w:tcW w:w="3446" w:type="dxa"/>
                </w:tcPr>
                <w:p w:rsidR="001A6DF8" w:rsidRDefault="001A6DF8"/>
              </w:tc>
            </w:tr>
            <w:tr w:rsidR="00D41100" w:rsidTr="001A6DF8">
              <w:trPr>
                <w:trHeight w:hRule="exact" w:val="3987"/>
              </w:trPr>
              <w:tc>
                <w:tcPr>
                  <w:tcW w:w="3456" w:type="dxa"/>
                  <w:shd w:val="clear" w:color="auto" w:fill="92D050" w:themeFill="accent1"/>
                  <w:vAlign w:val="center"/>
                </w:tcPr>
                <w:p w:rsidR="000C54FC" w:rsidRDefault="00A14972" w:rsidP="00B82E30">
                  <w:pPr>
                    <w:pStyle w:val="Heading2"/>
                  </w:pPr>
                  <w:r>
                    <w:rPr>
                      <w:rFonts w:ascii="Harrington" w:hAnsi="Harrington"/>
                      <w:b/>
                      <w:noProof/>
                      <w:color w:val="123108" w:themeColor="accent4" w:themeShade="80"/>
                      <w:sz w:val="44"/>
                      <w:lang w:eastAsia="en-US"/>
                    </w:rPr>
                    <w:drawing>
                      <wp:anchor distT="0" distB="0" distL="114300" distR="114300" simplePos="0" relativeHeight="251669504" behindDoc="1" locked="0" layoutInCell="1" allowOverlap="1" wp14:anchorId="25629295" wp14:editId="519E2B87">
                        <wp:simplePos x="0" y="0"/>
                        <wp:positionH relativeFrom="column">
                          <wp:posOffset>-125730</wp:posOffset>
                        </wp:positionH>
                        <wp:positionV relativeFrom="paragraph">
                          <wp:posOffset>-2540</wp:posOffset>
                        </wp:positionV>
                        <wp:extent cx="2060575" cy="1757045"/>
                        <wp:effectExtent l="0" t="0" r="0" b="0"/>
                        <wp:wrapTight wrapText="bothSides">
                          <wp:wrapPolygon edited="0">
                            <wp:start x="6390" y="0"/>
                            <wp:lineTo x="6390" y="1639"/>
                            <wp:lineTo x="3395" y="4684"/>
                            <wp:lineTo x="3395" y="5152"/>
                            <wp:lineTo x="7788" y="7962"/>
                            <wp:lineTo x="5591" y="8431"/>
                            <wp:lineTo x="599" y="11007"/>
                            <wp:lineTo x="0" y="13583"/>
                            <wp:lineTo x="0" y="16627"/>
                            <wp:lineTo x="5591" y="19203"/>
                            <wp:lineTo x="7788" y="19203"/>
                            <wp:lineTo x="9785" y="20843"/>
                            <wp:lineTo x="9985" y="21311"/>
                            <wp:lineTo x="11183" y="21311"/>
                            <wp:lineTo x="11982" y="19203"/>
                            <wp:lineTo x="13779" y="19203"/>
                            <wp:lineTo x="19170" y="16393"/>
                            <wp:lineTo x="19170" y="15456"/>
                            <wp:lineTo x="17773" y="11709"/>
                            <wp:lineTo x="19370" y="7962"/>
                            <wp:lineTo x="20968" y="7260"/>
                            <wp:lineTo x="21167" y="6791"/>
                            <wp:lineTo x="20169" y="3747"/>
                            <wp:lineTo x="16974" y="2810"/>
                            <wp:lineTo x="7189" y="0"/>
                            <wp:lineTo x="6390" y="0"/>
                          </wp:wrapPolygon>
                        </wp:wrapTight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MC900290289[1].WMF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0575" cy="17570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D41100" w:rsidRDefault="00D41100"/>
        </w:tc>
        <w:bookmarkStart w:id="0" w:name="_GoBack"/>
        <w:bookmarkEnd w:id="0"/>
      </w:tr>
    </w:tbl>
    <w:p w:rsidR="00D41100" w:rsidRDefault="001A6DF8">
      <w:pPr>
        <w:pStyle w:val="NoSpacing"/>
      </w:pPr>
      <w:r>
        <w:rPr>
          <w:rFonts w:ascii="Harrington" w:hAnsi="Harrington"/>
          <w:b/>
          <w:noProof/>
          <w:sz w:val="52"/>
          <w:lang w:eastAsia="en-US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F3FBD85" wp14:editId="5B566E15">
                <wp:simplePos x="0" y="0"/>
                <wp:positionH relativeFrom="column">
                  <wp:posOffset>-167388</wp:posOffset>
                </wp:positionH>
                <wp:positionV relativeFrom="paragraph">
                  <wp:posOffset>-4947919</wp:posOffset>
                </wp:positionV>
                <wp:extent cx="1371600" cy="1371600"/>
                <wp:effectExtent l="19050" t="19050" r="19050" b="19050"/>
                <wp:wrapNone/>
                <wp:docPr id="9" name="Flowchart: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05090">
                          <a:off x="0" y="0"/>
                          <a:ext cx="1371600" cy="1371600"/>
                        </a:xfrm>
                        <a:prstGeom prst="flowChartConnector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736AD5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9" o:spid="_x0000_s1026" type="#_x0000_t120" style="position:absolute;margin-left:-13.2pt;margin-top:-389.6pt;width:108pt;height:108pt;rotation:-1523614fd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" fillcolor="#7fc9ff [1301]" strokecolor="#7fc9ff [1301]" strokeweight="1pt">
                <v:stroke joinstyle="miter"/>
              </v:shape>
            </w:pict>
          </mc:Fallback>
        </mc:AlternateContent>
      </w:r>
    </w:p>
    <w:sectPr w:rsidR="00D41100" w:rsidSect="000C54FC">
      <w:pgSz w:w="12240" w:h="15840"/>
      <w:pgMar w:top="54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82E3A"/>
    <w:multiLevelType w:val="hybridMultilevel"/>
    <w:tmpl w:val="20664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85932"/>
    <w:multiLevelType w:val="hybridMultilevel"/>
    <w:tmpl w:val="411C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9606C8"/>
    <w:multiLevelType w:val="hybridMultilevel"/>
    <w:tmpl w:val="8A2C6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E802F9"/>
    <w:multiLevelType w:val="hybridMultilevel"/>
    <w:tmpl w:val="7FF2D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582B29"/>
    <w:multiLevelType w:val="hybridMultilevel"/>
    <w:tmpl w:val="FFC84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A43760"/>
    <w:multiLevelType w:val="hybridMultilevel"/>
    <w:tmpl w:val="3E9EA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100"/>
    <w:rsid w:val="00001C8E"/>
    <w:rsid w:val="00027151"/>
    <w:rsid w:val="000C54FC"/>
    <w:rsid w:val="001A2DBE"/>
    <w:rsid w:val="001A6DF8"/>
    <w:rsid w:val="002A1562"/>
    <w:rsid w:val="002A413D"/>
    <w:rsid w:val="00350F9A"/>
    <w:rsid w:val="003C42AB"/>
    <w:rsid w:val="00525B4B"/>
    <w:rsid w:val="005423FE"/>
    <w:rsid w:val="007755E5"/>
    <w:rsid w:val="009B5856"/>
    <w:rsid w:val="00A14972"/>
    <w:rsid w:val="00AA6AB4"/>
    <w:rsid w:val="00B43C5D"/>
    <w:rsid w:val="00B82E30"/>
    <w:rsid w:val="00C56A4F"/>
    <w:rsid w:val="00D41100"/>
    <w:rsid w:val="00E861E1"/>
    <w:rsid w:val="00F3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99868B-7688-4A3C-9D18-4EF7AE992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DBE"/>
  </w:style>
  <w:style w:type="paragraph" w:styleId="Heading1">
    <w:name w:val="heading 1"/>
    <w:basedOn w:val="Normal"/>
    <w:next w:val="Normal"/>
    <w:link w:val="Heading1Char"/>
    <w:uiPriority w:val="9"/>
    <w:qFormat/>
    <w:rsid w:val="001A2DB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BF8F00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2DB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BF8F00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2DB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BF8F00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2DB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FFC000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2D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FFC000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2D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FFC000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2D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FFC00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2DB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FFC000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2DB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FC000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1A2DB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1A2DBE"/>
    <w:rPr>
      <w:rFonts w:asciiTheme="majorHAnsi" w:eastAsiaTheme="majorEastAsia" w:hAnsiTheme="majorHAnsi" w:cstheme="majorBidi"/>
      <w:sz w:val="30"/>
      <w:szCs w:val="30"/>
    </w:rPr>
  </w:style>
  <w:style w:type="paragraph" w:styleId="Title">
    <w:name w:val="Title"/>
    <w:basedOn w:val="Normal"/>
    <w:next w:val="Normal"/>
    <w:link w:val="TitleChar"/>
    <w:uiPriority w:val="10"/>
    <w:qFormat/>
    <w:rsid w:val="001A2DB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1A2DB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Heading1Char">
    <w:name w:val="Heading 1 Char"/>
    <w:basedOn w:val="DefaultParagraphFont"/>
    <w:link w:val="Heading1"/>
    <w:uiPriority w:val="9"/>
    <w:rsid w:val="001A2DBE"/>
    <w:rPr>
      <w:rFonts w:asciiTheme="majorHAnsi" w:eastAsiaTheme="majorEastAsia" w:hAnsiTheme="majorHAnsi" w:cstheme="majorBidi"/>
      <w:color w:val="BF8F00" w:themeColor="accent6" w:themeShade="BF"/>
      <w:sz w:val="40"/>
      <w:szCs w:val="4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"/>
    <w:qFormat/>
    <w:rsid w:val="001A2DBE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1A2DBE"/>
    <w:rPr>
      <w:rFonts w:asciiTheme="majorHAnsi" w:eastAsiaTheme="majorEastAsia" w:hAnsiTheme="majorHAnsi" w:cstheme="majorBidi"/>
      <w:color w:val="BF8F00" w:themeColor="accent6" w:themeShade="BF"/>
      <w:sz w:val="28"/>
      <w:szCs w:val="28"/>
    </w:rPr>
  </w:style>
  <w:style w:type="paragraph" w:customStyle="1" w:styleId="Line">
    <w:name w:val="Line"/>
    <w:basedOn w:val="Normal"/>
    <w:next w:val="Heading2"/>
    <w:uiPriority w:val="3"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9"/>
    <w:rsid w:val="001A2DBE"/>
    <w:rPr>
      <w:rFonts w:asciiTheme="majorHAnsi" w:eastAsiaTheme="majorEastAsia" w:hAnsiTheme="majorHAnsi" w:cstheme="majorBidi"/>
      <w:color w:val="BF8F00" w:themeColor="accent6" w:themeShade="BF"/>
      <w:sz w:val="24"/>
      <w:szCs w:val="24"/>
    </w:rPr>
  </w:style>
  <w:style w:type="paragraph" w:customStyle="1" w:styleId="ContactInfo">
    <w:name w:val="Contact Info"/>
    <w:basedOn w:val="Normal"/>
    <w:uiPriority w:val="5"/>
    <w:pPr>
      <w:spacing w:after="280" w:line="240" w:lineRule="auto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5"/>
    <w:unhideWhenUsed/>
    <w:pPr>
      <w:spacing w:after="0"/>
      <w:jc w:val="center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2DBE"/>
    <w:rPr>
      <w:rFonts w:asciiTheme="majorHAnsi" w:eastAsiaTheme="majorEastAsia" w:hAnsiTheme="majorHAnsi" w:cstheme="majorBidi"/>
      <w:color w:val="FFC000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2DBE"/>
    <w:rPr>
      <w:rFonts w:asciiTheme="majorHAnsi" w:eastAsiaTheme="majorEastAsia" w:hAnsiTheme="majorHAnsi" w:cstheme="majorBidi"/>
      <w:i/>
      <w:iCs/>
      <w:color w:val="FFC000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2DBE"/>
    <w:rPr>
      <w:rFonts w:asciiTheme="majorHAnsi" w:eastAsiaTheme="majorEastAsia" w:hAnsiTheme="majorHAnsi" w:cstheme="majorBidi"/>
      <w:color w:val="FFC000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2DBE"/>
    <w:rPr>
      <w:rFonts w:asciiTheme="majorHAnsi" w:eastAsiaTheme="majorEastAsia" w:hAnsiTheme="majorHAnsi" w:cstheme="majorBidi"/>
      <w:b/>
      <w:bCs/>
      <w:color w:val="FFC00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2DBE"/>
    <w:rPr>
      <w:rFonts w:asciiTheme="majorHAnsi" w:eastAsiaTheme="majorEastAsia" w:hAnsiTheme="majorHAnsi" w:cstheme="majorBidi"/>
      <w:b/>
      <w:bCs/>
      <w:i/>
      <w:iCs/>
      <w:color w:val="FFC00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2DBE"/>
    <w:rPr>
      <w:rFonts w:asciiTheme="majorHAnsi" w:eastAsiaTheme="majorEastAsia" w:hAnsiTheme="majorHAnsi" w:cstheme="majorBidi"/>
      <w:i/>
      <w:iCs/>
      <w:color w:val="FFC000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A2DBE"/>
    <w:pPr>
      <w:spacing w:line="240" w:lineRule="auto"/>
    </w:pPr>
    <w:rPr>
      <w:b/>
      <w:bCs/>
      <w:smallCaps/>
      <w:color w:val="595959" w:themeColor="text1" w:themeTint="A6"/>
    </w:rPr>
  </w:style>
  <w:style w:type="character" w:styleId="Strong">
    <w:name w:val="Strong"/>
    <w:basedOn w:val="DefaultParagraphFont"/>
    <w:uiPriority w:val="22"/>
    <w:qFormat/>
    <w:rsid w:val="001A2DBE"/>
    <w:rPr>
      <w:b/>
      <w:bCs/>
    </w:rPr>
  </w:style>
  <w:style w:type="character" w:styleId="Emphasis">
    <w:name w:val="Emphasis"/>
    <w:basedOn w:val="DefaultParagraphFont"/>
    <w:uiPriority w:val="20"/>
    <w:qFormat/>
    <w:rsid w:val="001A2DBE"/>
    <w:rPr>
      <w:i/>
      <w:iCs/>
      <w:color w:val="FFC00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1A2DB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1A2DBE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2DB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FC00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2DBE"/>
    <w:rPr>
      <w:rFonts w:asciiTheme="majorHAnsi" w:eastAsiaTheme="majorEastAsia" w:hAnsiTheme="majorHAnsi" w:cstheme="majorBidi"/>
      <w:i/>
      <w:iCs/>
      <w:color w:val="FFC00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A2DBE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1A2DBE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A2DBE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1A2DBE"/>
    <w:rPr>
      <w:b/>
      <w:bCs/>
      <w:smallCaps/>
      <w:color w:val="FFC000" w:themeColor="accent6"/>
    </w:rPr>
  </w:style>
  <w:style w:type="character" w:styleId="BookTitle">
    <w:name w:val="Book Title"/>
    <w:basedOn w:val="DefaultParagraphFont"/>
    <w:uiPriority w:val="33"/>
    <w:qFormat/>
    <w:rsid w:val="001A2DBE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2DBE"/>
    <w:pPr>
      <w:outlineLvl w:val="9"/>
    </w:pPr>
  </w:style>
  <w:style w:type="paragraph" w:styleId="ListParagraph">
    <w:name w:val="List Paragraph"/>
    <w:basedOn w:val="Normal"/>
    <w:uiPriority w:val="34"/>
    <w:qFormat/>
    <w:rsid w:val="009B585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25B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gif"/><Relationship Id="rId12" Type="http://schemas.openxmlformats.org/officeDocument/2006/relationships/image" Target="media/image6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5" Type="http://schemas.openxmlformats.org/officeDocument/2006/relationships/settings" Target="settings.xml"/><Relationship Id="rId10" Type="http://schemas.openxmlformats.org/officeDocument/2006/relationships/image" Target="media/image4.WMF"/><Relationship Id="rId4" Type="http://schemas.openxmlformats.org/officeDocument/2006/relationships/styles" Target="style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2D050"/>
      </a:accent1>
      <a:accent2>
        <a:srgbClr val="0070C0"/>
      </a:accent2>
      <a:accent3>
        <a:srgbClr val="FF6600"/>
      </a:accent3>
      <a:accent4>
        <a:srgbClr val="266410"/>
      </a:accent4>
      <a:accent5>
        <a:srgbClr val="FF0000"/>
      </a:accent5>
      <a:accent6>
        <a:srgbClr val="FFC000"/>
      </a:accent6>
      <a:hlink>
        <a:srgbClr val="DD3B6D"/>
      </a:hlink>
      <a:folHlink>
        <a:srgbClr val="222A35"/>
      </a:folHlink>
    </a:clrScheme>
    <a:fontScheme name="Summer Business">
      <a:majorFont>
        <a:latin typeface="Arial Black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4E78C-8A49-4037-80E8-15290F9155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05A7B4-E624-41B2-8466-07A3E1734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Kulp</dc:creator>
  <cp:keywords/>
  <dc:description/>
  <cp:lastModifiedBy>Heidi Kulp</cp:lastModifiedBy>
  <cp:revision>2</cp:revision>
  <cp:lastPrinted>2012-12-25T21:02:00Z</cp:lastPrinted>
  <dcterms:created xsi:type="dcterms:W3CDTF">2013-10-23T15:26:00Z</dcterms:created>
  <dcterms:modified xsi:type="dcterms:W3CDTF">2013-10-23T15:26:00Z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TC039885629991</vt:lpwstr>
  </property>
</Properties>
</file>